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  <w:color w:val="1F497D" w:themeColor="text2"/>
          <w:sz w:val="28"/>
          <w:szCs w:val="28"/>
        </w:rPr>
        <w:alias w:val="Titre"/>
        <w:id w:val="77807649"/>
        <w:placeholder>
          <w:docPart w:val="5F959AC058504EA4B9DA345DD285EC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1062E5" w:rsidRDefault="00471EDD" w:rsidP="00471EDD">
          <w:pPr>
            <w:jc w:val="center"/>
            <w:rPr>
              <w:b/>
              <w:bCs/>
              <w:color w:val="1F497D" w:themeColor="text2"/>
              <w:sz w:val="28"/>
              <w:szCs w:val="28"/>
            </w:rPr>
          </w:pPr>
          <w:r>
            <w:rPr>
              <w:b/>
              <w:bCs/>
              <w:color w:val="1F497D" w:themeColor="text2"/>
              <w:sz w:val="28"/>
              <w:szCs w:val="28"/>
            </w:rPr>
            <w:t xml:space="preserve">Laurence Houlès  </w:t>
          </w:r>
          <w:r w:rsidR="00681EEA">
            <w:rPr>
              <w:b/>
              <w:bCs/>
              <w:color w:val="1F497D" w:themeColor="text2"/>
              <w:sz w:val="28"/>
              <w:szCs w:val="28"/>
            </w:rPr>
            <w:t xml:space="preserve">Programme </w:t>
          </w:r>
          <w:r w:rsidR="002C7A24">
            <w:rPr>
              <w:b/>
              <w:bCs/>
              <w:color w:val="1F497D" w:themeColor="text2"/>
              <w:sz w:val="28"/>
              <w:szCs w:val="28"/>
            </w:rPr>
            <w:t xml:space="preserve"> </w:t>
          </w:r>
          <w:r>
            <w:rPr>
              <w:b/>
              <w:bCs/>
              <w:color w:val="1F497D" w:themeColor="text2"/>
              <w:sz w:val="28"/>
              <w:szCs w:val="28"/>
            </w:rPr>
            <w:t xml:space="preserve">2019 2020 </w:t>
          </w:r>
          <w:r w:rsidR="00681EEA">
            <w:rPr>
              <w:b/>
              <w:bCs/>
              <w:color w:val="1F497D" w:themeColor="text2"/>
              <w:sz w:val="28"/>
              <w:szCs w:val="28"/>
            </w:rPr>
            <w:t>par dates</w:t>
          </w:r>
        </w:p>
      </w:sdtContent>
    </w:sdt>
    <w:p w:rsidR="001062E5" w:rsidRDefault="001062E5" w:rsidP="00681EEA">
      <w:pPr>
        <w:jc w:val="center"/>
        <w:rPr>
          <w:b/>
          <w:bCs/>
          <w:color w:val="1F497D" w:themeColor="text2"/>
          <w:sz w:val="28"/>
          <w:szCs w:val="28"/>
        </w:rPr>
      </w:pPr>
    </w:p>
    <w:tbl>
      <w:tblPr>
        <w:tblW w:w="10817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6"/>
        <w:gridCol w:w="5062"/>
        <w:gridCol w:w="2167"/>
        <w:gridCol w:w="1512"/>
      </w:tblGrid>
      <w:tr w:rsidR="001062E5" w:rsidRPr="00471EDD" w:rsidTr="00471EDD">
        <w:trPr>
          <w:trHeight w:val="397"/>
          <w:jc w:val="center"/>
        </w:trPr>
        <w:tc>
          <w:tcPr>
            <w:tcW w:w="2076" w:type="dxa"/>
            <w:shd w:val="clear" w:color="000000" w:fill="FFFF00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5062" w:type="dxa"/>
            <w:shd w:val="clear" w:color="000000" w:fill="FFFF00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activité</w:t>
            </w:r>
          </w:p>
        </w:tc>
        <w:tc>
          <w:tcPr>
            <w:tcW w:w="2167" w:type="dxa"/>
            <w:shd w:val="clear" w:color="000000" w:fill="FFFF00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471E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</w:t>
            </w: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arif</w:t>
            </w:r>
            <w:r w:rsidRPr="00471E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*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</w:t>
            </w:r>
            <w:proofErr w:type="spell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3/4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 12h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37/42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06-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reiki1/2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14h-17h30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37/42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9 et 10 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nov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initiation 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</w:t>
            </w:r>
            <w:proofErr w:type="spell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9h-17h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210/220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08-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déc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initiation/atelier LaHoChi 13éme octave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9h13h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37/180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08-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déc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libération par la danse stellaire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14h30 -16h30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janv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initiation </w:t>
            </w:r>
            <w:proofErr w:type="gram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LaHoChi(</w:t>
            </w:r>
            <w:proofErr w:type="gram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simple)niveau 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9h-17h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 et 9 février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initiation 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</w:t>
            </w:r>
            <w:proofErr w:type="spell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9h-17h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210/220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1ermars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initiation/atelier LaHoChi 13éme octave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9h-13h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37/180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1er mars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libération par la danse stellaire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14h30-16h30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05-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avr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</w:t>
            </w:r>
            <w:proofErr w:type="spell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3/4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 12h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37/42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05-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avr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reiki1/2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14h-17h30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37/42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2/3 mai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initiation  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reiki</w:t>
            </w:r>
            <w:proofErr w:type="spell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2 ou initiation 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laHochi</w:t>
            </w:r>
            <w:proofErr w:type="spell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2éme </w:t>
            </w:r>
            <w:proofErr w:type="gram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niveau(</w:t>
            </w:r>
            <w:proofErr w:type="gramEnd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à voir suivant demande)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9h-17h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250/260 ou 180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07-juin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initiation/atelier LaHoChi 13éme octave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9h-13h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37/180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07-juin</w:t>
            </w: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libération par la danse stellaire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14h30-16h30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22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05-</w:t>
            </w:r>
            <w:proofErr w:type="spellStart"/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juil</w:t>
            </w:r>
            <w:proofErr w:type="spellEnd"/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initiation Lahochi niveau 1</w:t>
            </w: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9h 17h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062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180</w:t>
            </w:r>
          </w:p>
        </w:tc>
      </w:tr>
      <w:tr w:rsidR="001062E5" w:rsidRPr="00471EDD" w:rsidTr="00471EDD">
        <w:trPr>
          <w:trHeight w:val="397"/>
          <w:jc w:val="center"/>
        </w:trPr>
        <w:tc>
          <w:tcPr>
            <w:tcW w:w="2076" w:type="dxa"/>
            <w:vAlign w:val="center"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6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67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1062E5" w:rsidRPr="001062E5" w:rsidRDefault="001062E5" w:rsidP="00471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1062E5" w:rsidRDefault="001062E5" w:rsidP="00471EDD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*tarif : plein tarif/ tarif adhérents </w:t>
      </w:r>
      <w:r w:rsidR="00471EDD">
        <w:rPr>
          <w:b/>
          <w:bCs/>
          <w:color w:val="1F497D" w:themeColor="text2"/>
          <w:sz w:val="28"/>
          <w:szCs w:val="28"/>
        </w:rPr>
        <w:t>Equlibr’Energy</w:t>
      </w:r>
    </w:p>
    <w:sectPr w:rsidR="001062E5" w:rsidSect="002C7A24">
      <w:pgSz w:w="16838" w:h="11906" w:orient="landscape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EEA"/>
    <w:rsid w:val="0006608C"/>
    <w:rsid w:val="001062E5"/>
    <w:rsid w:val="002C7A24"/>
    <w:rsid w:val="003724C2"/>
    <w:rsid w:val="00471EDD"/>
    <w:rsid w:val="00681EEA"/>
    <w:rsid w:val="008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EEA"/>
  </w:style>
  <w:style w:type="paragraph" w:styleId="Textedebulles">
    <w:name w:val="Balloon Text"/>
    <w:basedOn w:val="Normal"/>
    <w:link w:val="TextedebullesCar"/>
    <w:uiPriority w:val="99"/>
    <w:semiHidden/>
    <w:unhideWhenUsed/>
    <w:rsid w:val="0068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59AC058504EA4B9DA345DD285E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875CE-7748-4A95-9F31-C0D455C6EFCE}"/>
      </w:docPartPr>
      <w:docPartBody>
        <w:p w:rsidR="00000000" w:rsidRDefault="004330AB" w:rsidP="004330AB">
          <w:pPr>
            <w:pStyle w:val="5F959AC058504EA4B9DA345DD285ECCB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30AB"/>
    <w:rsid w:val="004330AB"/>
    <w:rsid w:val="004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F959AC058504EA4B9DA345DD285ECCB">
    <w:name w:val="5F959AC058504EA4B9DA345DD285ECCB"/>
    <w:rsid w:val="004330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Laurence Houlès  Programme  2019 2020 par dates</dc:title>
  <dc:creator>user</dc:creator>
  <cp:lastModifiedBy>user</cp:lastModifiedBy>
  <cp:revision>4</cp:revision>
  <dcterms:created xsi:type="dcterms:W3CDTF">2019-07-28T10:29:00Z</dcterms:created>
  <dcterms:modified xsi:type="dcterms:W3CDTF">2019-07-28T10:48:00Z</dcterms:modified>
</cp:coreProperties>
</file>